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EA" w:rsidRPr="00087D7E" w:rsidRDefault="002A14EA" w:rsidP="002A14EA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РЕШЕНИЕ</w:t>
      </w:r>
    </w:p>
    <w:p w:rsidR="002A14EA" w:rsidRPr="00087D7E" w:rsidRDefault="002A14EA" w:rsidP="002A14EA">
      <w:pPr>
        <w:jc w:val="center"/>
        <w:rPr>
          <w:b/>
          <w:sz w:val="28"/>
          <w:szCs w:val="28"/>
        </w:rPr>
      </w:pPr>
      <w:r w:rsidRPr="00087D7E">
        <w:rPr>
          <w:b/>
          <w:sz w:val="28"/>
          <w:szCs w:val="28"/>
        </w:rPr>
        <w:t xml:space="preserve">Собрания депутатов городского поселения </w:t>
      </w:r>
      <w:r w:rsidR="00D055E6">
        <w:rPr>
          <w:b/>
          <w:sz w:val="28"/>
          <w:szCs w:val="28"/>
        </w:rPr>
        <w:t>Красногорский</w:t>
      </w:r>
    </w:p>
    <w:p w:rsidR="002A14EA" w:rsidRPr="00087D7E" w:rsidRDefault="002A14EA" w:rsidP="002A14EA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Звениговского муниципального района</w:t>
      </w:r>
    </w:p>
    <w:p w:rsidR="002A14EA" w:rsidRPr="00087D7E" w:rsidRDefault="002A14EA" w:rsidP="002A14EA">
      <w:pPr>
        <w:jc w:val="center"/>
        <w:rPr>
          <w:sz w:val="28"/>
          <w:szCs w:val="28"/>
        </w:rPr>
      </w:pPr>
      <w:r w:rsidRPr="00087D7E">
        <w:rPr>
          <w:b/>
          <w:sz w:val="28"/>
          <w:szCs w:val="28"/>
        </w:rPr>
        <w:t>Республики Марий Эл</w:t>
      </w:r>
    </w:p>
    <w:p w:rsidR="002A14EA" w:rsidRPr="00087D7E" w:rsidRDefault="002A14EA" w:rsidP="002A14EA">
      <w:pPr>
        <w:jc w:val="both"/>
        <w:rPr>
          <w:b/>
          <w:sz w:val="28"/>
          <w:szCs w:val="28"/>
        </w:rPr>
      </w:pPr>
    </w:p>
    <w:p w:rsidR="002A14EA" w:rsidRPr="00087D7E" w:rsidRDefault="002A14EA" w:rsidP="002A14EA">
      <w:pPr>
        <w:jc w:val="both"/>
        <w:rPr>
          <w:b/>
          <w:sz w:val="28"/>
          <w:szCs w:val="28"/>
        </w:rPr>
      </w:pPr>
    </w:p>
    <w:p w:rsidR="00D055E6" w:rsidRDefault="00D055E6" w:rsidP="00D055E6">
      <w:pPr>
        <w:pStyle w:val="a5"/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D055E6" w:rsidRDefault="00D055E6" w:rsidP="00D055E6">
      <w:pPr>
        <w:pStyle w:val="a5"/>
      </w:pPr>
      <w:r>
        <w:rPr>
          <w:rFonts w:ascii="Times New Roman" w:hAnsi="Times New Roman" w:cs="Times New Roman"/>
          <w:sz w:val="28"/>
          <w:szCs w:val="28"/>
        </w:rPr>
        <w:t>Сессия 1</w:t>
      </w:r>
      <w:r w:rsidR="004E65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-ая                                      </w:t>
      </w:r>
      <w:r w:rsidR="00A3707E">
        <w:rPr>
          <w:rFonts w:ascii="Times New Roman" w:hAnsi="Times New Roman" w:cs="Times New Roman"/>
          <w:sz w:val="28"/>
          <w:szCs w:val="28"/>
        </w:rPr>
        <w:t xml:space="preserve">                              «27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707E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 2020 года</w:t>
      </w:r>
    </w:p>
    <w:p w:rsidR="00D055E6" w:rsidRDefault="00D055E6" w:rsidP="00D055E6">
      <w:r>
        <w:rPr>
          <w:sz w:val="28"/>
          <w:szCs w:val="28"/>
        </w:rPr>
        <w:t>№ 3</w:t>
      </w:r>
      <w:r w:rsidR="00A3707E">
        <w:rPr>
          <w:sz w:val="28"/>
          <w:szCs w:val="28"/>
        </w:rPr>
        <w:t>8</w:t>
      </w:r>
    </w:p>
    <w:p w:rsidR="002A14EA" w:rsidRDefault="002A14EA" w:rsidP="002A14EA">
      <w:pPr>
        <w:rPr>
          <w:b/>
          <w:sz w:val="28"/>
          <w:szCs w:val="28"/>
        </w:rPr>
      </w:pPr>
    </w:p>
    <w:p w:rsidR="002A14EA" w:rsidRPr="00D055E6" w:rsidRDefault="00D055E6" w:rsidP="00D055E6">
      <w:pPr>
        <w:jc w:val="center"/>
        <w:rPr>
          <w:b/>
          <w:sz w:val="28"/>
          <w:szCs w:val="28"/>
        </w:rPr>
      </w:pPr>
      <w:r w:rsidRPr="00D055E6">
        <w:rPr>
          <w:b/>
          <w:sz w:val="28"/>
          <w:szCs w:val="28"/>
        </w:rPr>
        <w:t>О внесении изменений в Положение о приватизации имущества муниципального образования «Городское поселение Красногорский», утв. Решением Собрания депутатов муниципального образования «Городское поселение Красногорский» от 29.09.2006 года № 67.</w:t>
      </w:r>
    </w:p>
    <w:p w:rsidR="002A14EA" w:rsidRPr="00A869E9" w:rsidRDefault="002A14EA" w:rsidP="002A14EA">
      <w:pPr>
        <w:rPr>
          <w:sz w:val="28"/>
          <w:szCs w:val="28"/>
        </w:rPr>
      </w:pPr>
    </w:p>
    <w:p w:rsidR="00A869E9" w:rsidRDefault="002A14EA" w:rsidP="002A14EA">
      <w:pPr>
        <w:suppressAutoHyphens/>
        <w:ind w:firstLine="708"/>
        <w:jc w:val="both"/>
        <w:rPr>
          <w:sz w:val="26"/>
          <w:szCs w:val="26"/>
        </w:rPr>
      </w:pPr>
      <w:r w:rsidRPr="00A869E9">
        <w:rPr>
          <w:sz w:val="28"/>
          <w:szCs w:val="28"/>
        </w:rPr>
        <w:t xml:space="preserve">В соответствии с Федеральными Законами от 21.12.2001 г. № 178-ФЗ «О приватизации государственного и муниципального имущества» (в ред. от </w:t>
      </w:r>
      <w:r w:rsidR="00A869E9" w:rsidRPr="00A869E9">
        <w:rPr>
          <w:sz w:val="28"/>
          <w:szCs w:val="28"/>
        </w:rPr>
        <w:t>02.08.2019</w:t>
      </w:r>
      <w:r w:rsidRPr="00A869E9">
        <w:rPr>
          <w:sz w:val="28"/>
          <w:szCs w:val="28"/>
        </w:rPr>
        <w:t xml:space="preserve"> года), ст. 34 Федерального закона от 06.10.2003 г № 131-ФЗ «Об общих принципах организации местного самоуправления в Российской Федерации», </w:t>
      </w:r>
      <w:r w:rsidR="00734F2A">
        <w:rPr>
          <w:sz w:val="28"/>
          <w:szCs w:val="28"/>
        </w:rPr>
        <w:t xml:space="preserve">принимая во внимание </w:t>
      </w:r>
      <w:r w:rsidRPr="00A869E9">
        <w:rPr>
          <w:sz w:val="28"/>
          <w:szCs w:val="28"/>
        </w:rPr>
        <w:t xml:space="preserve">  Протест Прокуратуры Звениговского района Республики Марий Эл от </w:t>
      </w:r>
      <w:r w:rsidR="00A869E9" w:rsidRPr="00A869E9">
        <w:rPr>
          <w:sz w:val="28"/>
          <w:szCs w:val="28"/>
        </w:rPr>
        <w:t>1</w:t>
      </w:r>
      <w:r w:rsidR="00A3707E">
        <w:rPr>
          <w:sz w:val="28"/>
          <w:szCs w:val="28"/>
        </w:rPr>
        <w:t>8</w:t>
      </w:r>
      <w:r w:rsidR="00A869E9" w:rsidRPr="00A869E9">
        <w:rPr>
          <w:sz w:val="28"/>
          <w:szCs w:val="28"/>
        </w:rPr>
        <w:t>.</w:t>
      </w:r>
      <w:r w:rsidR="00A3707E">
        <w:rPr>
          <w:sz w:val="28"/>
          <w:szCs w:val="28"/>
        </w:rPr>
        <w:t>12</w:t>
      </w:r>
      <w:r w:rsidR="00A869E9" w:rsidRPr="00A869E9">
        <w:rPr>
          <w:sz w:val="28"/>
          <w:szCs w:val="28"/>
        </w:rPr>
        <w:t>.20</w:t>
      </w:r>
      <w:r w:rsidR="00A3707E">
        <w:rPr>
          <w:sz w:val="28"/>
          <w:szCs w:val="28"/>
        </w:rPr>
        <w:t>19</w:t>
      </w:r>
      <w:r w:rsidRPr="00A869E9">
        <w:rPr>
          <w:sz w:val="28"/>
          <w:szCs w:val="28"/>
        </w:rPr>
        <w:t xml:space="preserve"> года № 02-03-20</w:t>
      </w:r>
      <w:r w:rsidR="00A3707E">
        <w:rPr>
          <w:sz w:val="28"/>
          <w:szCs w:val="28"/>
        </w:rPr>
        <w:t>19</w:t>
      </w:r>
      <w:r w:rsidR="00A869E9" w:rsidRPr="00A869E9">
        <w:rPr>
          <w:sz w:val="28"/>
          <w:szCs w:val="28"/>
        </w:rPr>
        <w:t xml:space="preserve"> </w:t>
      </w:r>
      <w:r w:rsidRPr="00A869E9">
        <w:rPr>
          <w:sz w:val="28"/>
          <w:szCs w:val="28"/>
        </w:rPr>
        <w:t xml:space="preserve">  на  </w:t>
      </w:r>
      <w:r w:rsidR="00A869E9" w:rsidRPr="00A869E9">
        <w:rPr>
          <w:sz w:val="28"/>
          <w:szCs w:val="28"/>
        </w:rPr>
        <w:t xml:space="preserve">п. 8.2 </w:t>
      </w:r>
      <w:r w:rsidRPr="00A869E9">
        <w:rPr>
          <w:sz w:val="28"/>
          <w:szCs w:val="28"/>
        </w:rPr>
        <w:t>Положени</w:t>
      </w:r>
      <w:r w:rsidR="00A3707E">
        <w:rPr>
          <w:sz w:val="28"/>
          <w:szCs w:val="28"/>
        </w:rPr>
        <w:t>я</w:t>
      </w:r>
      <w:r w:rsidRPr="00A869E9">
        <w:rPr>
          <w:sz w:val="28"/>
          <w:szCs w:val="28"/>
        </w:rPr>
        <w:t xml:space="preserve"> о приватизации имущества  муниципального образования «Городское поселение </w:t>
      </w:r>
      <w:r w:rsidR="00A3707E">
        <w:rPr>
          <w:sz w:val="28"/>
          <w:szCs w:val="28"/>
        </w:rPr>
        <w:t>Красногорский</w:t>
      </w:r>
      <w:r w:rsidRPr="00A869E9">
        <w:rPr>
          <w:sz w:val="28"/>
          <w:szCs w:val="28"/>
        </w:rPr>
        <w:t>», утвержденное решением Собрания депутатов № 6</w:t>
      </w:r>
      <w:r w:rsidR="00A3707E">
        <w:rPr>
          <w:sz w:val="28"/>
          <w:szCs w:val="28"/>
        </w:rPr>
        <w:t>7</w:t>
      </w:r>
      <w:r w:rsidRPr="00A869E9">
        <w:rPr>
          <w:sz w:val="28"/>
          <w:szCs w:val="28"/>
        </w:rPr>
        <w:t xml:space="preserve"> от 2</w:t>
      </w:r>
      <w:r w:rsidR="00A3707E">
        <w:rPr>
          <w:sz w:val="28"/>
          <w:szCs w:val="28"/>
        </w:rPr>
        <w:t>9</w:t>
      </w:r>
      <w:r w:rsidRPr="00A869E9">
        <w:rPr>
          <w:sz w:val="28"/>
          <w:szCs w:val="28"/>
        </w:rPr>
        <w:t>.</w:t>
      </w:r>
      <w:r w:rsidR="00A3707E">
        <w:rPr>
          <w:sz w:val="28"/>
          <w:szCs w:val="28"/>
        </w:rPr>
        <w:t>09</w:t>
      </w:r>
      <w:r w:rsidRPr="00A869E9">
        <w:rPr>
          <w:sz w:val="28"/>
          <w:szCs w:val="28"/>
        </w:rPr>
        <w:t>.20</w:t>
      </w:r>
      <w:r w:rsidR="00A3707E">
        <w:rPr>
          <w:sz w:val="28"/>
          <w:szCs w:val="28"/>
        </w:rPr>
        <w:t>06</w:t>
      </w:r>
      <w:r w:rsidRPr="00A869E9">
        <w:rPr>
          <w:sz w:val="28"/>
          <w:szCs w:val="28"/>
        </w:rPr>
        <w:t xml:space="preserve"> года,</w:t>
      </w:r>
      <w:r>
        <w:rPr>
          <w:sz w:val="26"/>
          <w:szCs w:val="26"/>
        </w:rPr>
        <w:t xml:space="preserve"> </w:t>
      </w:r>
    </w:p>
    <w:p w:rsidR="002A14EA" w:rsidRPr="0073030C" w:rsidRDefault="002A14EA" w:rsidP="002A14EA">
      <w:pPr>
        <w:suppressAutoHyphens/>
        <w:ind w:firstLine="708"/>
        <w:jc w:val="both"/>
        <w:rPr>
          <w:sz w:val="28"/>
          <w:szCs w:val="20"/>
          <w:lang w:eastAsia="ar-SA"/>
        </w:rPr>
      </w:pPr>
      <w:r w:rsidRPr="00DF7933">
        <w:rPr>
          <w:sz w:val="28"/>
          <w:szCs w:val="20"/>
          <w:lang w:eastAsia="ar-SA"/>
        </w:rPr>
        <w:t xml:space="preserve">Собрание депутатов </w:t>
      </w:r>
      <w:r>
        <w:rPr>
          <w:sz w:val="28"/>
          <w:szCs w:val="20"/>
          <w:lang w:eastAsia="ar-SA"/>
        </w:rPr>
        <w:t xml:space="preserve">Городского поселения </w:t>
      </w:r>
      <w:r w:rsidR="00A3707E">
        <w:rPr>
          <w:sz w:val="28"/>
          <w:szCs w:val="20"/>
          <w:lang w:eastAsia="ar-SA"/>
        </w:rPr>
        <w:t>Красногорский</w:t>
      </w:r>
      <w:r>
        <w:rPr>
          <w:sz w:val="28"/>
          <w:szCs w:val="20"/>
          <w:lang w:eastAsia="ar-SA"/>
        </w:rPr>
        <w:t xml:space="preserve"> </w:t>
      </w:r>
      <w:r w:rsidRPr="009D2179">
        <w:rPr>
          <w:b/>
          <w:sz w:val="28"/>
          <w:szCs w:val="20"/>
          <w:lang w:eastAsia="ar-SA"/>
        </w:rPr>
        <w:t>РЕШИЛО:</w:t>
      </w:r>
    </w:p>
    <w:p w:rsidR="002A14EA" w:rsidRPr="00DF7933" w:rsidRDefault="002A14EA" w:rsidP="002A14EA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2A14EA" w:rsidRPr="00A869E9" w:rsidRDefault="002A14EA" w:rsidP="002A14EA">
      <w:pPr>
        <w:ind w:firstLine="708"/>
        <w:jc w:val="both"/>
        <w:rPr>
          <w:sz w:val="28"/>
          <w:szCs w:val="28"/>
        </w:rPr>
      </w:pPr>
      <w:r w:rsidRPr="00A869E9">
        <w:rPr>
          <w:sz w:val="28"/>
          <w:szCs w:val="28"/>
        </w:rPr>
        <w:t xml:space="preserve">1. Внести в Положение о приватизации имущества муниципального образования «Городское поселение </w:t>
      </w:r>
      <w:r w:rsidR="00A3707E">
        <w:rPr>
          <w:sz w:val="28"/>
          <w:szCs w:val="28"/>
        </w:rPr>
        <w:t>Красногорский</w:t>
      </w:r>
      <w:r w:rsidRPr="00A869E9">
        <w:rPr>
          <w:sz w:val="28"/>
          <w:szCs w:val="28"/>
        </w:rPr>
        <w:t xml:space="preserve">», утв. Решением Собрания депутатов муниципального образования «Городское поселение </w:t>
      </w:r>
      <w:r w:rsidR="00A3707E">
        <w:rPr>
          <w:sz w:val="28"/>
          <w:szCs w:val="28"/>
        </w:rPr>
        <w:t>Красногорский</w:t>
      </w:r>
      <w:r w:rsidRPr="00A869E9">
        <w:rPr>
          <w:sz w:val="28"/>
          <w:szCs w:val="28"/>
        </w:rPr>
        <w:t xml:space="preserve">» от </w:t>
      </w:r>
      <w:r w:rsidR="00A3707E" w:rsidRPr="00A869E9">
        <w:rPr>
          <w:sz w:val="28"/>
          <w:szCs w:val="28"/>
        </w:rPr>
        <w:t>2</w:t>
      </w:r>
      <w:r w:rsidR="00A3707E">
        <w:rPr>
          <w:sz w:val="28"/>
          <w:szCs w:val="28"/>
        </w:rPr>
        <w:t>9</w:t>
      </w:r>
      <w:r w:rsidR="00A3707E" w:rsidRPr="00A869E9">
        <w:rPr>
          <w:sz w:val="28"/>
          <w:szCs w:val="28"/>
        </w:rPr>
        <w:t>.</w:t>
      </w:r>
      <w:r w:rsidR="00A3707E">
        <w:rPr>
          <w:sz w:val="28"/>
          <w:szCs w:val="28"/>
        </w:rPr>
        <w:t>09</w:t>
      </w:r>
      <w:r w:rsidR="00A3707E" w:rsidRPr="00A869E9">
        <w:rPr>
          <w:sz w:val="28"/>
          <w:szCs w:val="28"/>
        </w:rPr>
        <w:t>.20</w:t>
      </w:r>
      <w:r w:rsidR="00A3707E">
        <w:rPr>
          <w:sz w:val="28"/>
          <w:szCs w:val="28"/>
        </w:rPr>
        <w:t>06</w:t>
      </w:r>
      <w:r w:rsidR="00A3707E" w:rsidRPr="00A869E9">
        <w:rPr>
          <w:sz w:val="28"/>
          <w:szCs w:val="28"/>
        </w:rPr>
        <w:t xml:space="preserve"> </w:t>
      </w:r>
      <w:r w:rsidRPr="00A869E9">
        <w:rPr>
          <w:sz w:val="28"/>
          <w:szCs w:val="28"/>
        </w:rPr>
        <w:t xml:space="preserve"> года № 6</w:t>
      </w:r>
      <w:r w:rsidR="00A3707E">
        <w:rPr>
          <w:sz w:val="28"/>
          <w:szCs w:val="28"/>
        </w:rPr>
        <w:t>7</w:t>
      </w:r>
      <w:r w:rsidRPr="00A869E9">
        <w:rPr>
          <w:sz w:val="28"/>
          <w:szCs w:val="28"/>
        </w:rPr>
        <w:t xml:space="preserve"> следующие изменения:</w:t>
      </w:r>
    </w:p>
    <w:p w:rsidR="002A14EA" w:rsidRDefault="00734F2A" w:rsidP="002A14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8.2.</w:t>
      </w:r>
      <w:r w:rsidR="002A14EA" w:rsidRPr="00A869E9">
        <w:rPr>
          <w:sz w:val="28"/>
          <w:szCs w:val="28"/>
        </w:rPr>
        <w:t>Положения изложить в следующей редакции:</w:t>
      </w:r>
    </w:p>
    <w:p w:rsidR="00787653" w:rsidRPr="00787653" w:rsidRDefault="00734F2A" w:rsidP="007876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«8.2. </w:t>
      </w:r>
      <w:r w:rsidR="00787653" w:rsidRPr="00787653">
        <w:rPr>
          <w:sz w:val="28"/>
          <w:szCs w:val="28"/>
        </w:rPr>
        <w:t>Информационное сообщение о продаже муниципального имущества без объявления цены должно соответствовать требованиям, предусмотренным статьей 11 настоящего Положения, за исключением начальной цены.</w:t>
      </w:r>
    </w:p>
    <w:p w:rsidR="00734F2A" w:rsidRPr="00453CB3" w:rsidRDefault="00734F2A" w:rsidP="00453CB3">
      <w:pPr>
        <w:ind w:firstLine="709"/>
        <w:jc w:val="both"/>
        <w:rPr>
          <w:sz w:val="28"/>
          <w:szCs w:val="28"/>
        </w:rPr>
      </w:pPr>
      <w:r w:rsidRPr="001F0682">
        <w:rPr>
          <w:rFonts w:eastAsiaTheme="minorHAnsi"/>
          <w:sz w:val="28"/>
          <w:szCs w:val="28"/>
          <w:lang w:eastAsia="en-US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734F2A" w:rsidRDefault="00734F2A" w:rsidP="00734F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682">
        <w:rPr>
          <w:rFonts w:eastAsiaTheme="minorHAnsi"/>
          <w:sz w:val="28"/>
          <w:szCs w:val="28"/>
          <w:lang w:eastAsia="en-US"/>
        </w:rPr>
        <w:t>Предложения о приобретении муницип</w:t>
      </w:r>
      <w:bookmarkStart w:id="0" w:name="_GoBack"/>
      <w:bookmarkEnd w:id="0"/>
      <w:r w:rsidRPr="001F0682">
        <w:rPr>
          <w:rFonts w:eastAsiaTheme="minorHAnsi"/>
          <w:sz w:val="28"/>
          <w:szCs w:val="28"/>
          <w:lang w:eastAsia="en-US"/>
        </w:rPr>
        <w:t xml:space="preserve">ального имущества </w:t>
      </w:r>
      <w:proofErr w:type="gramStart"/>
      <w:r w:rsidRPr="001F0682">
        <w:rPr>
          <w:rFonts w:eastAsiaTheme="minorHAnsi"/>
          <w:sz w:val="28"/>
          <w:szCs w:val="28"/>
          <w:lang w:eastAsia="en-US"/>
        </w:rPr>
        <w:t>заявляются</w:t>
      </w:r>
      <w:proofErr w:type="gramEnd"/>
      <w:r w:rsidRPr="001F0682">
        <w:rPr>
          <w:rFonts w:eastAsiaTheme="minorHAnsi"/>
          <w:sz w:val="28"/>
          <w:szCs w:val="28"/>
          <w:lang w:eastAsia="en-US"/>
        </w:rPr>
        <w:t xml:space="preserve"> претендентами открыто в ходе проведения продажи.</w:t>
      </w:r>
    </w:p>
    <w:p w:rsidR="00734F2A" w:rsidRDefault="00734F2A" w:rsidP="00734F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пяти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подведения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итогов аукциона с победителем аукциона заключается договор купли-продажи.</w:t>
      </w:r>
    </w:p>
    <w:p w:rsidR="00734F2A" w:rsidRDefault="00734F2A" w:rsidP="00734F2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Единовременная оплата муниципального имущества осуществляется в течение 10 календарных дней со дня заключения договора купли-продажи муниципального имущества.</w:t>
      </w:r>
    </w:p>
    <w:p w:rsidR="00734F2A" w:rsidRPr="00A869E9" w:rsidRDefault="00734F2A" w:rsidP="00734F2A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уклонении покупателя от заключения договора купли-продажи муниципального имущества в установленный срок, покупатель утрачивает право на заключение такого договора. В этом случае продажа муниципального имущества признается несостоявшейся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2A14EA" w:rsidRPr="00A869E9" w:rsidRDefault="002A14EA" w:rsidP="002A14EA">
      <w:pPr>
        <w:ind w:firstLine="709"/>
        <w:jc w:val="both"/>
        <w:rPr>
          <w:sz w:val="28"/>
          <w:szCs w:val="28"/>
        </w:rPr>
      </w:pPr>
      <w:r w:rsidRPr="00A869E9">
        <w:rPr>
          <w:sz w:val="28"/>
          <w:szCs w:val="28"/>
        </w:rPr>
        <w:t>2.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A869E9">
        <w:rPr>
          <w:sz w:val="28"/>
          <w:szCs w:val="28"/>
        </w:rPr>
        <w:t>Звениговский</w:t>
      </w:r>
      <w:proofErr w:type="spellEnd"/>
      <w:r w:rsidRPr="00A869E9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A14EA" w:rsidRPr="00A869E9" w:rsidRDefault="002A14EA" w:rsidP="002A14EA">
      <w:pPr>
        <w:ind w:firstLine="720"/>
        <w:rPr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Default="002A14EA" w:rsidP="002A14EA">
      <w:pPr>
        <w:jc w:val="center"/>
        <w:rPr>
          <w:b/>
          <w:sz w:val="28"/>
          <w:szCs w:val="28"/>
        </w:rPr>
      </w:pPr>
    </w:p>
    <w:p w:rsidR="002A14EA" w:rsidRPr="00DA7BD2" w:rsidRDefault="002A14EA" w:rsidP="002A14EA">
      <w:pPr>
        <w:jc w:val="both"/>
        <w:rPr>
          <w:sz w:val="28"/>
          <w:szCs w:val="28"/>
        </w:rPr>
      </w:pPr>
      <w:r w:rsidRPr="00DA7BD2">
        <w:rPr>
          <w:sz w:val="28"/>
          <w:szCs w:val="28"/>
        </w:rPr>
        <w:t xml:space="preserve">Глава городского поселения </w:t>
      </w:r>
      <w:r w:rsidR="007214B0">
        <w:rPr>
          <w:sz w:val="28"/>
          <w:szCs w:val="28"/>
        </w:rPr>
        <w:t>Красногорский</w:t>
      </w:r>
    </w:p>
    <w:p w:rsidR="002A14EA" w:rsidRPr="00DA7BD2" w:rsidRDefault="002A14EA" w:rsidP="002A14EA">
      <w:pPr>
        <w:jc w:val="both"/>
        <w:rPr>
          <w:sz w:val="28"/>
          <w:szCs w:val="28"/>
        </w:rPr>
      </w:pPr>
      <w:r w:rsidRPr="00DA7BD2">
        <w:rPr>
          <w:sz w:val="28"/>
          <w:szCs w:val="28"/>
        </w:rPr>
        <w:t xml:space="preserve">Председатель собрания депутатов         </w:t>
      </w:r>
      <w:r w:rsidRPr="00DA7BD2">
        <w:rPr>
          <w:sz w:val="28"/>
          <w:szCs w:val="28"/>
        </w:rPr>
        <w:tab/>
      </w:r>
      <w:r w:rsidRPr="00DA7BD2">
        <w:rPr>
          <w:sz w:val="28"/>
          <w:szCs w:val="28"/>
        </w:rPr>
        <w:tab/>
        <w:t xml:space="preserve">                         </w:t>
      </w:r>
      <w:r w:rsidR="007214B0">
        <w:rPr>
          <w:sz w:val="28"/>
          <w:szCs w:val="28"/>
        </w:rPr>
        <w:t>Ю.Г.Шишкин</w:t>
      </w:r>
    </w:p>
    <w:p w:rsidR="002A14EA" w:rsidRDefault="002A14EA" w:rsidP="002A14E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2A14EA" w:rsidRDefault="002A14EA" w:rsidP="002A14EA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F64E86" w:rsidRDefault="00F64E86"/>
    <w:sectPr w:rsidR="00F64E86" w:rsidSect="00E6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14EA"/>
    <w:rsid w:val="002A14EA"/>
    <w:rsid w:val="002A4020"/>
    <w:rsid w:val="00453CB3"/>
    <w:rsid w:val="004E544D"/>
    <w:rsid w:val="004E653F"/>
    <w:rsid w:val="00576258"/>
    <w:rsid w:val="007214B0"/>
    <w:rsid w:val="00734F2A"/>
    <w:rsid w:val="00787653"/>
    <w:rsid w:val="0084505C"/>
    <w:rsid w:val="00A3707E"/>
    <w:rsid w:val="00A869E9"/>
    <w:rsid w:val="00AA4A90"/>
    <w:rsid w:val="00D055E6"/>
    <w:rsid w:val="00D503C9"/>
    <w:rsid w:val="00E611C7"/>
    <w:rsid w:val="00E754A5"/>
    <w:rsid w:val="00F6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A14EA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A1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055E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A14EA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A14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2020-02-27T10:23:00Z</cp:lastPrinted>
  <dcterms:created xsi:type="dcterms:W3CDTF">2020-02-11T05:18:00Z</dcterms:created>
  <dcterms:modified xsi:type="dcterms:W3CDTF">2020-02-27T10:23:00Z</dcterms:modified>
</cp:coreProperties>
</file>